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945943" w14:textId="77777777" w:rsidR="00BE7093" w:rsidRDefault="00BE7093"/>
    <w:p w14:paraId="526E1FBE" w14:textId="77777777" w:rsidR="00BE7093" w:rsidRDefault="00BE7093"/>
    <w:p w14:paraId="3D6129AD" w14:textId="4E313FEC" w:rsidR="00E30826" w:rsidRDefault="00BE7093">
      <w:r>
        <w:rPr>
          <w:noProof/>
        </w:rPr>
        <w:drawing>
          <wp:inline distT="0" distB="0" distL="0" distR="0" wp14:anchorId="14937E14" wp14:editId="2B6740F3">
            <wp:extent cx="14098655" cy="7703389"/>
            <wp:effectExtent l="0" t="0" r="0" b="0"/>
            <wp:docPr id="1109220111" name="Obrázek 1" descr="Obsah obrázku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9220111" name="Obrázek 1" descr="Obsah obrázku stůl&#10;&#10;Popis byl vytvořen automaticky"/>
                    <pic:cNvPicPr/>
                  </pic:nvPicPr>
                  <pic:blipFill rotWithShape="1">
                    <a:blip r:embed="rId4"/>
                    <a:srcRect l="6724" t="16008" r="9111" b="10412"/>
                    <a:stretch/>
                  </pic:blipFill>
                  <pic:spPr bwMode="auto">
                    <a:xfrm>
                      <a:off x="0" y="0"/>
                      <a:ext cx="14162304" cy="77381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8D7BBF" w14:textId="77777777" w:rsidR="00BE7093" w:rsidRDefault="00BE7093"/>
    <w:p w14:paraId="6623322B" w14:textId="77777777" w:rsidR="00BE7093" w:rsidRDefault="00BE7093"/>
    <w:p w14:paraId="4D21DB42" w14:textId="77777777" w:rsidR="00BE7093" w:rsidRDefault="00BE7093"/>
    <w:p w14:paraId="46E032AA" w14:textId="4647CE45" w:rsidR="00BE7093" w:rsidRDefault="00BE7093">
      <w:r>
        <w:rPr>
          <w:noProof/>
        </w:rPr>
        <w:drawing>
          <wp:inline distT="0" distB="0" distL="0" distR="0" wp14:anchorId="4BC0FFA3" wp14:editId="4E9FF2D9">
            <wp:extent cx="13442376" cy="7099539"/>
            <wp:effectExtent l="0" t="0" r="6985" b="6350"/>
            <wp:docPr id="200106244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062441" name=""/>
                    <pic:cNvPicPr/>
                  </pic:nvPicPr>
                  <pic:blipFill rotWithShape="1">
                    <a:blip r:embed="rId5"/>
                    <a:srcRect l="5376" t="14298" r="8299" b="12755"/>
                    <a:stretch/>
                  </pic:blipFill>
                  <pic:spPr bwMode="auto">
                    <a:xfrm>
                      <a:off x="0" y="0"/>
                      <a:ext cx="13468194" cy="71131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5DBC6F" w14:textId="77777777" w:rsidR="003335ED" w:rsidRDefault="003335ED"/>
    <w:p w14:paraId="7BF1C0CA" w14:textId="77777777" w:rsidR="003335ED" w:rsidRDefault="003335ED"/>
    <w:p w14:paraId="6F13FAFB" w14:textId="77777777" w:rsidR="003335ED" w:rsidRDefault="003335ED"/>
    <w:p w14:paraId="7B58E2C8" w14:textId="77777777" w:rsidR="003335ED" w:rsidRDefault="003335ED"/>
    <w:p w14:paraId="6ED8E3B4" w14:textId="77777777" w:rsidR="003335ED" w:rsidRDefault="003335ED"/>
    <w:p w14:paraId="69920ACB" w14:textId="306DE269" w:rsidR="003335ED" w:rsidRDefault="003335ED">
      <w:r>
        <w:rPr>
          <w:noProof/>
        </w:rPr>
        <w:lastRenderedPageBreak/>
        <w:drawing>
          <wp:inline distT="0" distB="0" distL="0" distR="0" wp14:anchorId="02939B88" wp14:editId="459DEC5E">
            <wp:extent cx="13636784" cy="7444596"/>
            <wp:effectExtent l="0" t="0" r="3175" b="4445"/>
            <wp:docPr id="783157386" name="Obrázek 1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157386" name="Obrázek 1" descr="Obsah obrázku text&#10;&#10;Popis byl vytvořen automaticky"/>
                    <pic:cNvPicPr/>
                  </pic:nvPicPr>
                  <pic:blipFill rotWithShape="1">
                    <a:blip r:embed="rId6"/>
                    <a:srcRect l="7383" t="16682" r="8623" b="9953"/>
                    <a:stretch/>
                  </pic:blipFill>
                  <pic:spPr bwMode="auto">
                    <a:xfrm>
                      <a:off x="0" y="0"/>
                      <a:ext cx="13654073" cy="7454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335ED" w:rsidSect="00BE7093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7093"/>
    <w:rsid w:val="00020327"/>
    <w:rsid w:val="003335ED"/>
    <w:rsid w:val="00BE7093"/>
    <w:rsid w:val="00E308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49B1FA"/>
  <w15:chartTrackingRefBased/>
  <w15:docId w15:val="{FAD23007-3519-4722-9EB3-7677B1F55A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Vančura</dc:creator>
  <cp:keywords/>
  <dc:description/>
  <cp:lastModifiedBy>Tomáš Vančura</cp:lastModifiedBy>
  <cp:revision>3</cp:revision>
  <cp:lastPrinted>2023-04-27T07:07:00Z</cp:lastPrinted>
  <dcterms:created xsi:type="dcterms:W3CDTF">2023-04-27T07:01:00Z</dcterms:created>
  <dcterms:modified xsi:type="dcterms:W3CDTF">2023-04-27T07:11:00Z</dcterms:modified>
</cp:coreProperties>
</file>